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979" w:rsidRPr="008C6F57" w:rsidRDefault="00EA732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В Администрацию Советского района Курской области</w:t>
      </w:r>
    </w:p>
    <w:p w:rsidR="00D26979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</w:t>
      </w:r>
      <w:r w:rsidR="00EA7329">
        <w:rPr>
          <w:rFonts w:ascii="Times New Roman" w:hAnsi="Times New Roman" w:cs="Times New Roman"/>
          <w:sz w:val="28"/>
          <w:szCs w:val="28"/>
        </w:rPr>
        <w:t>306600, Курская область, Советский район</w:t>
      </w:r>
    </w:p>
    <w:p w:rsidR="00EA7329" w:rsidRPr="008C6F57" w:rsidRDefault="00EA732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п.Кшенский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ул.Пролетарская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45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от ____</w:t>
      </w:r>
      <w:r w:rsidR="00EA7329">
        <w:rPr>
          <w:rFonts w:ascii="Times New Roman" w:hAnsi="Times New Roman" w:cs="Times New Roman"/>
          <w:sz w:val="28"/>
          <w:szCs w:val="28"/>
        </w:rPr>
        <w:t>Иванова Ивана Ивановича</w:t>
      </w:r>
      <w:r w:rsidRPr="008C6F57">
        <w:rPr>
          <w:rFonts w:ascii="Times New Roman" w:hAnsi="Times New Roman" w:cs="Times New Roman"/>
          <w:sz w:val="28"/>
          <w:szCs w:val="28"/>
        </w:rPr>
        <w:t>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(наименование или Ф.И.О. арендатора)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__</w:t>
      </w:r>
      <w:r w:rsidR="00EA7329">
        <w:rPr>
          <w:rFonts w:ascii="Times New Roman" w:hAnsi="Times New Roman" w:cs="Times New Roman"/>
          <w:sz w:val="28"/>
          <w:szCs w:val="28"/>
        </w:rPr>
        <w:t>п.Кшенский</w:t>
      </w:r>
      <w:bookmarkStart w:id="0" w:name="_GoBack"/>
      <w:bookmarkEnd w:id="0"/>
      <w:r w:rsidRPr="008C6F57">
        <w:rPr>
          <w:rFonts w:ascii="Times New Roman" w:hAnsi="Times New Roman" w:cs="Times New Roman"/>
          <w:sz w:val="28"/>
          <w:szCs w:val="28"/>
        </w:rPr>
        <w:t>______________________,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телефон: _______________, факс: ___________,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 электронной почты: 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о заключении нового договора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аренды земельного участка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Согласно Договору аренды земельного участка от "___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"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>_______ ______ г.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N ___ __________________________ является арендатором земельного участка,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(наименование или Ф.И.О. 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находящегося в государственной (или: муниципальной) собственности, площадью _______, расположенного по адресу: __________________________,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категория земель: ________________, кадастровый номер: __________________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(далее - "Земельный участок").  Земельный  участок   используется  в  целях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____________________________. Срок аренды истекает "___"_________ ____ г.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На  основании  </w:t>
      </w:r>
      <w:hyperlink r:id="rId4" w:history="1">
        <w:proofErr w:type="spellStart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пп</w:t>
        </w:r>
        <w:proofErr w:type="spellEnd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 xml:space="preserve">.  </w:t>
        </w:r>
        <w:proofErr w:type="gramStart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1  п.</w:t>
        </w:r>
        <w:proofErr w:type="gramEnd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 xml:space="preserve"> 4 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Земельного  кодекса   Российской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Федерации ____________________________________ просит заключить новый 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(наименование или Ф.И.О.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договор аренды Земельного участка сроком на ________________ без проведения торгов, поскольку __________________________________________ 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(наименование или Ф.И.О.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соответствует требованиям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предъявляемым  Земельным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 </w:t>
      </w:r>
      <w:hyperlink r:id="rId5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Российской  Федерации,  для  заключения такого договора: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1) настоящее  заявление  о заключении нового договора аренды Земельного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участка подано до  дня истечения срока действия ранее заключенного договора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аренды земельного участка;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2) Земельный  участок  предоставлен  заявителю  в аренду без </w:t>
      </w:r>
      <w:r w:rsidRPr="008C6F57">
        <w:rPr>
          <w:rFonts w:ascii="Times New Roman" w:hAnsi="Times New Roman" w:cs="Times New Roman"/>
          <w:sz w:val="28"/>
          <w:szCs w:val="28"/>
        </w:rPr>
        <w:lastRenderedPageBreak/>
        <w:t>проведения торгов   (или:    предоставлен   гражданину   на   аукционе   для   ведения садоводства или дачного хозяйства) на основании _________________;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3) исключительным правом на приобретение Земельного участка не обладает иное лицо;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4)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ранее  заключенный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 договор  аренды такого земельного участка не был расторгнут  по  основаниям,  предусмотренным  </w:t>
      </w:r>
      <w:hyperlink r:id="rId6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п. п. 1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2 ст. 46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кодекса Российской Федерации;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5) на  момент  заключения  нового  договора  аренды  Земельного участка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имеются  основания  для предоставления его без проведения торгов, а именно: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(указать основания в соответствии с </w:t>
      </w:r>
      <w:hyperlink r:id="rId8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п. п.1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- </w:t>
      </w:r>
      <w:hyperlink r:id="rId9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30 п. 2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Федерации)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"___"________ ____ г.    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(подпись)</w:t>
      </w:r>
    </w:p>
    <w:p w:rsidR="00D26979" w:rsidRPr="008C6F57" w:rsidRDefault="00D26979" w:rsidP="00D269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1640" w:rsidRDefault="003C1640"/>
    <w:sectPr w:rsidR="003C1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449"/>
    <w:rsid w:val="003C1640"/>
    <w:rsid w:val="00690449"/>
    <w:rsid w:val="00A7097A"/>
    <w:rsid w:val="00D26979"/>
    <w:rsid w:val="00EA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1CBB89-4AEB-401D-AB49-787AAAFC7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9F1C806D531CFB865BCE7E385BA4CEDA04CA143DC87225D82AC27C7B4B30AD7DDF16992059jD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29F1C806D531CFB865BCE7E385BA4CEDA04CA143DC87225D82AC27C7B4B30AD7DDF169F2159jD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9F1C806D531CFB865BCE7E385BA4CEDA04CA143DC87225D82AC27C7B4B30AD7DDF169C26956CCA54jA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29F1C806D531CFB865BCE7E385BA4CEDA04CA143DC87225D82AC27C7B54jBO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C29F1C806D531CFB865BCE7E385BA4CEDA04CA143DC87225D82AC27C7B4B30AD7DDF16982659j1O" TargetMode="External"/><Relationship Id="rId9" Type="http://schemas.openxmlformats.org/officeDocument/2006/relationships/hyperlink" Target="consultantplus://offline/ref=C29F1C806D531CFB865BCE7E385BA4CEDA04CA143DC87225D82AC27C7B4B30AD7DDF16992F59j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Бондарева ТВ</cp:lastModifiedBy>
  <cp:revision>4</cp:revision>
  <dcterms:created xsi:type="dcterms:W3CDTF">2016-09-05T11:04:00Z</dcterms:created>
  <dcterms:modified xsi:type="dcterms:W3CDTF">2017-12-05T12:37:00Z</dcterms:modified>
</cp:coreProperties>
</file>